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5B1" w:rsidRDefault="006B3526" w:rsidP="00B445B1">
      <w:pPr>
        <w:rPr>
          <w:b/>
        </w:rPr>
      </w:pPr>
      <w:r>
        <w:rPr>
          <w:b/>
        </w:rPr>
        <w:t>CT Chest</w:t>
      </w:r>
    </w:p>
    <w:p w:rsidR="00B445B1" w:rsidRDefault="00524929" w:rsidP="00B445B1">
      <w:pPr>
        <w:rPr>
          <w:b/>
        </w:rPr>
      </w:pPr>
      <w:r>
        <w:rPr>
          <w:b/>
          <w:i/>
        </w:rPr>
        <w:t xml:space="preserve">Planning </w:t>
      </w:r>
      <w:r w:rsidR="00B445B1">
        <w:rPr>
          <w:b/>
          <w:i/>
        </w:rPr>
        <w:t>ahead</w:t>
      </w:r>
      <w:r w:rsidR="00B445B1">
        <w:rPr>
          <w:b/>
        </w:rPr>
        <w:t>:</w:t>
      </w:r>
    </w:p>
    <w:p w:rsidR="00524929" w:rsidRDefault="00B445B1" w:rsidP="00B445B1">
      <w:pPr>
        <w:pStyle w:val="ListParagraph"/>
        <w:numPr>
          <w:ilvl w:val="0"/>
          <w:numId w:val="1"/>
        </w:numPr>
      </w:pPr>
      <w:r>
        <w:t>You may need to have blood drawn before this exam</w:t>
      </w:r>
      <w:r w:rsidR="007A4E4B">
        <w:t>.</w:t>
      </w:r>
      <w:r>
        <w:t xml:space="preserve"> </w:t>
      </w:r>
    </w:p>
    <w:p w:rsidR="00524929" w:rsidRDefault="00524929" w:rsidP="00524929">
      <w:pPr>
        <w:pStyle w:val="ListParagraph"/>
      </w:pPr>
    </w:p>
    <w:p w:rsidR="00524929" w:rsidRDefault="00B445B1" w:rsidP="00B445B1">
      <w:pPr>
        <w:pStyle w:val="ListParagraph"/>
        <w:numPr>
          <w:ilvl w:val="0"/>
          <w:numId w:val="1"/>
        </w:numPr>
      </w:pPr>
      <w:r>
        <w:t xml:space="preserve">If you are allergic to the iodine contrast used in the CT scan, your physician must provide you with medication for this, which you will usually take 24 hours ahead of time. Your physician may call our department and speak to a radiologist with any questions about this. </w:t>
      </w:r>
    </w:p>
    <w:p w:rsidR="00524929" w:rsidRDefault="00524929" w:rsidP="00524929">
      <w:pPr>
        <w:pStyle w:val="ListParagraph"/>
      </w:pPr>
    </w:p>
    <w:p w:rsidR="00B445B1" w:rsidRDefault="00B445B1" w:rsidP="00B445B1">
      <w:pPr>
        <w:pStyle w:val="ListParagraph"/>
        <w:numPr>
          <w:ilvl w:val="0"/>
          <w:numId w:val="1"/>
        </w:numPr>
      </w:pPr>
      <w:r>
        <w:t xml:space="preserve">If you are allergic to the contrast and arrive for your exam without having taken the medication, we will likely have to reschedule your CT for another day. </w:t>
      </w:r>
    </w:p>
    <w:p w:rsidR="00524929" w:rsidRDefault="00524929" w:rsidP="00524929">
      <w:pPr>
        <w:pStyle w:val="ListParagraph"/>
      </w:pPr>
    </w:p>
    <w:p w:rsidR="00524929" w:rsidRDefault="00524929" w:rsidP="00524929">
      <w:pPr>
        <w:pStyle w:val="ListParagraph"/>
        <w:numPr>
          <w:ilvl w:val="0"/>
          <w:numId w:val="1"/>
        </w:numPr>
      </w:pPr>
      <w:r w:rsidRPr="00C50DC8">
        <w:rPr>
          <w:b/>
        </w:rPr>
        <w:t>Do not eat</w:t>
      </w:r>
      <w:r w:rsidR="00E802F4" w:rsidRPr="00C50DC8">
        <w:rPr>
          <w:b/>
        </w:rPr>
        <w:t>,</w:t>
      </w:r>
      <w:r w:rsidRPr="00C50DC8">
        <w:rPr>
          <w:b/>
        </w:rPr>
        <w:t xml:space="preserve"> drink</w:t>
      </w:r>
      <w:r w:rsidR="00E802F4" w:rsidRPr="00C50DC8">
        <w:rPr>
          <w:b/>
        </w:rPr>
        <w:t>, or smoke</w:t>
      </w:r>
      <w:r w:rsidRPr="00C50DC8">
        <w:rPr>
          <w:b/>
        </w:rPr>
        <w:t xml:space="preserve"> anything at all for two hours before the exam</w:t>
      </w:r>
      <w:r>
        <w:t>. You may take any regular medications with a sip of water.</w:t>
      </w:r>
    </w:p>
    <w:p w:rsidR="00524929" w:rsidRDefault="00524929" w:rsidP="00524929">
      <w:pPr>
        <w:pStyle w:val="ListParagraph"/>
      </w:pPr>
    </w:p>
    <w:p w:rsidR="00524929" w:rsidRDefault="00524929" w:rsidP="00524929">
      <w:pPr>
        <w:pStyle w:val="ListParagraph"/>
        <w:numPr>
          <w:ilvl w:val="0"/>
          <w:numId w:val="1"/>
        </w:numPr>
      </w:pPr>
      <w:r w:rsidRPr="00C50DC8">
        <w:rPr>
          <w:b/>
        </w:rPr>
        <w:t>Arrive at the hospital</w:t>
      </w:r>
      <w:r>
        <w:t xml:space="preserve"> </w:t>
      </w:r>
      <w:r w:rsidRPr="00CF2780">
        <w:rPr>
          <w:b/>
        </w:rPr>
        <w:t>one hour before your CT is scheduled</w:t>
      </w:r>
      <w:r>
        <w:t>. Ask the scheduler what time that is.</w:t>
      </w:r>
      <w:bookmarkStart w:id="0" w:name="_GoBack"/>
      <w:bookmarkEnd w:id="0"/>
    </w:p>
    <w:p w:rsidR="00B445B1" w:rsidRDefault="00524929" w:rsidP="00B445B1">
      <w:pPr>
        <w:rPr>
          <w:b/>
        </w:rPr>
      </w:pPr>
      <w:r>
        <w:rPr>
          <w:b/>
          <w:i/>
        </w:rPr>
        <w:t>B</w:t>
      </w:r>
      <w:r w:rsidR="00B445B1">
        <w:rPr>
          <w:b/>
          <w:i/>
        </w:rPr>
        <w:t>ring to the hosp</w:t>
      </w:r>
      <w:r w:rsidR="00436423">
        <w:rPr>
          <w:b/>
          <w:i/>
        </w:rPr>
        <w:t>ital when you come for your exam</w:t>
      </w:r>
      <w:r w:rsidR="00B445B1">
        <w:rPr>
          <w:b/>
        </w:rPr>
        <w:t>:</w:t>
      </w:r>
    </w:p>
    <w:p w:rsidR="00B445B1" w:rsidRDefault="00B445B1" w:rsidP="00B445B1">
      <w:pPr>
        <w:pStyle w:val="ListParagraph"/>
        <w:numPr>
          <w:ilvl w:val="0"/>
          <w:numId w:val="3"/>
        </w:numPr>
      </w:pPr>
      <w:r>
        <w:t xml:space="preserve">Complete list of medications you are currently taking – name, dosage, and schedule for each medication.  </w:t>
      </w:r>
    </w:p>
    <w:p w:rsidR="00B445B1" w:rsidRDefault="00B445B1" w:rsidP="00B445B1">
      <w:pPr>
        <w:pStyle w:val="ListParagraph"/>
      </w:pPr>
    </w:p>
    <w:p w:rsidR="00B445B1" w:rsidRDefault="00B445B1" w:rsidP="00B445B1">
      <w:pPr>
        <w:pStyle w:val="ListParagraph"/>
        <w:numPr>
          <w:ilvl w:val="0"/>
          <w:numId w:val="3"/>
        </w:numPr>
      </w:pPr>
      <w:r>
        <w:t xml:space="preserve">Written physician’s order for the test. </w:t>
      </w:r>
    </w:p>
    <w:p w:rsidR="00B445B1" w:rsidRDefault="00524929" w:rsidP="00B445B1">
      <w:pPr>
        <w:rPr>
          <w:b/>
        </w:rPr>
      </w:pPr>
      <w:r>
        <w:rPr>
          <w:b/>
          <w:i/>
        </w:rPr>
        <w:t>O</w:t>
      </w:r>
      <w:r w:rsidR="001573AC">
        <w:rPr>
          <w:b/>
          <w:i/>
        </w:rPr>
        <w:t>n the day of the exam</w:t>
      </w:r>
      <w:r w:rsidR="00B445B1">
        <w:rPr>
          <w:b/>
        </w:rPr>
        <w:t>:</w:t>
      </w:r>
    </w:p>
    <w:p w:rsidR="00B445B1" w:rsidRDefault="00B445B1" w:rsidP="00B445B1">
      <w:pPr>
        <w:pStyle w:val="ListParagraph"/>
        <w:numPr>
          <w:ilvl w:val="0"/>
          <w:numId w:val="1"/>
        </w:numPr>
      </w:pPr>
      <w:r>
        <w:t>Wear comfortable clothing with no metal around the waist area.</w:t>
      </w:r>
    </w:p>
    <w:p w:rsidR="00B445B1" w:rsidRDefault="00B445B1" w:rsidP="00B445B1">
      <w:pPr>
        <w:pStyle w:val="ListParagraph"/>
      </w:pPr>
    </w:p>
    <w:p w:rsidR="00B445B1" w:rsidRDefault="00B445B1" w:rsidP="00B445B1">
      <w:pPr>
        <w:pStyle w:val="ListParagraph"/>
        <w:numPr>
          <w:ilvl w:val="0"/>
          <w:numId w:val="2"/>
        </w:numPr>
      </w:pPr>
      <w:r>
        <w:t xml:space="preserve">Come in through the main entrance of Mon General Hospital and to the Radiology Services registration desk, down the hallway to the right. </w:t>
      </w:r>
    </w:p>
    <w:p w:rsidR="00CF2780" w:rsidRDefault="00CF2780" w:rsidP="00CF2780">
      <w:pPr>
        <w:pStyle w:val="ListParagraph"/>
      </w:pPr>
    </w:p>
    <w:p w:rsidR="00CF2780" w:rsidRDefault="00CF2780" w:rsidP="00B445B1">
      <w:pPr>
        <w:pStyle w:val="ListParagraph"/>
        <w:numPr>
          <w:ilvl w:val="0"/>
          <w:numId w:val="2"/>
        </w:numPr>
      </w:pPr>
      <w:r>
        <w:t>You will have an IV started for contrast injection, and blood drawn, if necessary</w:t>
      </w:r>
      <w:r w:rsidR="008D1467">
        <w:t>, before imaging</w:t>
      </w:r>
      <w:r>
        <w:t xml:space="preserve">. </w:t>
      </w:r>
    </w:p>
    <w:p w:rsidR="00B445B1" w:rsidRDefault="00B445B1" w:rsidP="00B445B1">
      <w:pPr>
        <w:pStyle w:val="ListParagraph"/>
      </w:pPr>
    </w:p>
    <w:p w:rsidR="00B445B1" w:rsidRDefault="00B445B1" w:rsidP="00B445B1">
      <w:pPr>
        <w:pStyle w:val="ListParagraph"/>
        <w:numPr>
          <w:ilvl w:val="0"/>
          <w:numId w:val="2"/>
        </w:numPr>
      </w:pPr>
      <w:r>
        <w:t>Plan to be at the hospital for approxim</w:t>
      </w:r>
      <w:r w:rsidR="006B3526">
        <w:t>ately two and a half</w:t>
      </w:r>
      <w:r>
        <w:t xml:space="preserve"> hours. </w:t>
      </w:r>
    </w:p>
    <w:p w:rsidR="00B445B1" w:rsidRDefault="0098548B" w:rsidP="00B445B1">
      <w:pPr>
        <w:rPr>
          <w:b/>
        </w:rPr>
      </w:pPr>
      <w:r>
        <w:rPr>
          <w:b/>
          <w:i/>
        </w:rPr>
        <w:t>After the exam</w:t>
      </w:r>
      <w:r w:rsidR="00B445B1">
        <w:rPr>
          <w:b/>
        </w:rPr>
        <w:t>:</w:t>
      </w:r>
    </w:p>
    <w:p w:rsidR="00B445B1" w:rsidRDefault="00B445B1" w:rsidP="00B445B1">
      <w:pPr>
        <w:pStyle w:val="ListParagraph"/>
        <w:numPr>
          <w:ilvl w:val="0"/>
          <w:numId w:val="5"/>
        </w:numPr>
      </w:pPr>
      <w:r>
        <w:t>If you receive IV contrast, do not take any drug containing metformin for 48 hours after the IV contrast injection.</w:t>
      </w:r>
    </w:p>
    <w:p w:rsidR="00656B81" w:rsidRDefault="00B445B1" w:rsidP="00B445B1">
      <w:r>
        <w:t>For more info</w:t>
      </w:r>
      <w:r w:rsidR="00656B81">
        <w:t>rmation on CT Chest</w:t>
      </w:r>
      <w:r>
        <w:t xml:space="preserve">, visit </w:t>
      </w:r>
      <w:hyperlink r:id="rId6" w:history="1">
        <w:r w:rsidR="00656B81" w:rsidRPr="007C2FCA">
          <w:rPr>
            <w:rStyle w:val="Hyperlink"/>
          </w:rPr>
          <w:t>http://healthlibrary.mongeneral.com/Search/92,P07747</w:t>
        </w:r>
      </w:hyperlink>
    </w:p>
    <w:p w:rsidR="00B445B1" w:rsidRPr="003B0A4F" w:rsidRDefault="00B445B1" w:rsidP="00B445B1">
      <w:r w:rsidRPr="003B0A4F">
        <w:rPr>
          <w:rStyle w:val="Hyperlink"/>
          <w:color w:val="auto"/>
          <w:u w:val="none"/>
        </w:rPr>
        <w:t xml:space="preserve">If you have any questions or concerns, call the Mon General CT Department at (304) </w:t>
      </w:r>
      <w:r w:rsidR="00184B8E">
        <w:rPr>
          <w:rStyle w:val="Hyperlink"/>
          <w:color w:val="auto"/>
          <w:u w:val="none"/>
        </w:rPr>
        <w:t>598-128</w:t>
      </w:r>
      <w:r w:rsidRPr="003B0A4F">
        <w:rPr>
          <w:rStyle w:val="Hyperlink"/>
          <w:color w:val="auto"/>
          <w:u w:val="none"/>
        </w:rPr>
        <w:t>0.</w:t>
      </w:r>
    </w:p>
    <w:p w:rsidR="00B445B1" w:rsidRDefault="00B445B1" w:rsidP="00B445B1"/>
    <w:p w:rsidR="00B445B1" w:rsidRPr="00176748" w:rsidRDefault="00B445B1" w:rsidP="00B445B1"/>
    <w:p w:rsidR="00C259DD" w:rsidRPr="00B445B1" w:rsidRDefault="00C259DD" w:rsidP="00B445B1"/>
    <w:sectPr w:rsidR="00C259DD" w:rsidRPr="00B44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30FCD"/>
    <w:multiLevelType w:val="hybridMultilevel"/>
    <w:tmpl w:val="E19C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403FC8"/>
    <w:multiLevelType w:val="hybridMultilevel"/>
    <w:tmpl w:val="3B34B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FF627A"/>
    <w:multiLevelType w:val="hybridMultilevel"/>
    <w:tmpl w:val="38F4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E87BB0"/>
    <w:multiLevelType w:val="hybridMultilevel"/>
    <w:tmpl w:val="0FF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934939"/>
    <w:multiLevelType w:val="hybridMultilevel"/>
    <w:tmpl w:val="CDC8F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488"/>
    <w:rsid w:val="000149B9"/>
    <w:rsid w:val="00042091"/>
    <w:rsid w:val="001573AC"/>
    <w:rsid w:val="00184B8E"/>
    <w:rsid w:val="001F21BF"/>
    <w:rsid w:val="004146A4"/>
    <w:rsid w:val="00436423"/>
    <w:rsid w:val="005227C8"/>
    <w:rsid w:val="00524929"/>
    <w:rsid w:val="00610282"/>
    <w:rsid w:val="00656B81"/>
    <w:rsid w:val="00670A16"/>
    <w:rsid w:val="0069290F"/>
    <w:rsid w:val="006B3526"/>
    <w:rsid w:val="006F5D40"/>
    <w:rsid w:val="007A4E4B"/>
    <w:rsid w:val="008C531F"/>
    <w:rsid w:val="008D1467"/>
    <w:rsid w:val="0098548B"/>
    <w:rsid w:val="009C32B0"/>
    <w:rsid w:val="009C4FCA"/>
    <w:rsid w:val="009E2CAC"/>
    <w:rsid w:val="00A15957"/>
    <w:rsid w:val="00AB1E17"/>
    <w:rsid w:val="00B445B1"/>
    <w:rsid w:val="00BB0D1B"/>
    <w:rsid w:val="00C17ECE"/>
    <w:rsid w:val="00C259DD"/>
    <w:rsid w:val="00C50DC8"/>
    <w:rsid w:val="00C80488"/>
    <w:rsid w:val="00CE5401"/>
    <w:rsid w:val="00CF2780"/>
    <w:rsid w:val="00D37BBE"/>
    <w:rsid w:val="00D72928"/>
    <w:rsid w:val="00E76568"/>
    <w:rsid w:val="00E80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928"/>
    <w:pPr>
      <w:ind w:left="720"/>
      <w:contextualSpacing/>
    </w:pPr>
  </w:style>
  <w:style w:type="character" w:styleId="Hyperlink">
    <w:name w:val="Hyperlink"/>
    <w:basedOn w:val="DefaultParagraphFont"/>
    <w:uiPriority w:val="99"/>
    <w:unhideWhenUsed/>
    <w:rsid w:val="00C259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2928"/>
    <w:pPr>
      <w:ind w:left="720"/>
      <w:contextualSpacing/>
    </w:pPr>
  </w:style>
  <w:style w:type="character" w:styleId="Hyperlink">
    <w:name w:val="Hyperlink"/>
    <w:basedOn w:val="DefaultParagraphFont"/>
    <w:uiPriority w:val="99"/>
    <w:unhideWhenUsed/>
    <w:rsid w:val="00C259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ealthlibrary.mongeneral.com/Search/92,P0774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257</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 office</dc:creator>
  <cp:lastModifiedBy>Case office</cp:lastModifiedBy>
  <cp:revision>17</cp:revision>
  <dcterms:created xsi:type="dcterms:W3CDTF">2015-06-02T13:36:00Z</dcterms:created>
  <dcterms:modified xsi:type="dcterms:W3CDTF">2015-06-11T16:42:00Z</dcterms:modified>
</cp:coreProperties>
</file>